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E7E" w:rsidRPr="00AF0A67" w:rsidRDefault="00054E7E" w:rsidP="00054E7E">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054E7E" w:rsidRPr="00AF0A67" w:rsidRDefault="00054E7E" w:rsidP="00054E7E">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054E7E" w:rsidRPr="00AF0A67" w:rsidRDefault="00054E7E" w:rsidP="00054E7E">
      <w:pPr>
        <w:jc w:val="both"/>
        <w:rPr>
          <w:rFonts w:ascii="Times New Roman" w:hAnsi="Times New Roman"/>
          <w:color w:val="000000"/>
          <w:lang w:val="es-ES"/>
        </w:rPr>
      </w:pPr>
      <w:r>
        <w:rPr>
          <w:noProof/>
          <w:lang w:bidi="mr-IN"/>
        </w:rPr>
        <mc:AlternateContent>
          <mc:Choice Requires="wps">
            <w:drawing>
              <wp:anchor distT="4294967295" distB="4294967295" distL="114300" distR="114300" simplePos="0" relativeHeight="25173196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358906C" id="Straight Connector 125"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Iy7mNUdAgAAOgQAAA4AAAAAAAAAAAAAAAAALgIAAGRycy9lMm9Eb2MueG1sUEsBAi0A&#10;FAAGAAgAAAAhANwV0hTcAAAABwEAAA8AAAAAAAAAAAAAAAAAdwQAAGRycy9kb3ducmV2LnhtbFBL&#10;BQYAAAAABAAEAPMAAACABQAAAAA=&#10;"/>
            </w:pict>
          </mc:Fallback>
        </mc:AlternateContent>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54E7E" w:rsidRPr="00AF0A67" w:rsidRDefault="00054E7E" w:rsidP="00054E7E">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LẮP ĐẶT THIẾT BỊ LẠNH</w:t>
      </w:r>
    </w:p>
    <w:p w:rsidR="00054E7E" w:rsidRPr="00AF0A67" w:rsidRDefault="00054E7E" w:rsidP="00054E7E">
      <w:pPr>
        <w:jc w:val="center"/>
        <w:rPr>
          <w:rFonts w:ascii="Times New Roman" w:hAnsi="Times New Roman"/>
          <w:i/>
          <w:color w:val="000000"/>
          <w:lang w:val="es-ES"/>
        </w:rPr>
      </w:pPr>
    </w:p>
    <w:p w:rsidR="00054E7E" w:rsidRPr="00AF0A67" w:rsidRDefault="00054E7E" w:rsidP="00054E7E">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AE2AC2" w:rsidP="00054E7E">
      <w:pPr>
        <w:spacing w:before="240"/>
        <w:jc w:val="center"/>
        <w:rPr>
          <w:rFonts w:ascii="Times New Roman" w:hAnsi="Times New Roman"/>
          <w:b/>
          <w:color w:val="000000"/>
          <w:lang w:val="es-ES"/>
        </w:rPr>
      </w:pPr>
      <w:r>
        <w:rPr>
          <w:rFonts w:ascii="Times New Roman" w:hAnsi="Times New Roman"/>
          <w:b/>
          <w:color w:val="000000"/>
          <w:lang w:val="es-ES"/>
        </w:rPr>
        <w:t>TP. Hồ Chí Minh – Năm 201</w:t>
      </w:r>
      <w:r w:rsidR="00A835F3">
        <w:rPr>
          <w:rFonts w:ascii="Times New Roman" w:hAnsi="Times New Roman"/>
          <w:b/>
          <w:color w:val="000000"/>
          <w:lang w:val="es-ES"/>
        </w:rPr>
        <w:t>9</w:t>
      </w:r>
    </w:p>
    <w:p w:rsidR="00054E7E" w:rsidRPr="00AF0A67" w:rsidRDefault="00054E7E" w:rsidP="00054E7E">
      <w:pPr>
        <w:tabs>
          <w:tab w:val="center" w:pos="2127"/>
          <w:tab w:val="center" w:pos="6946"/>
        </w:tabs>
        <w:rPr>
          <w:rFonts w:ascii="Times New Roman" w:hAnsi="Times New Roman"/>
          <w:sz w:val="25"/>
          <w:szCs w:val="25"/>
        </w:rPr>
        <w:sectPr w:rsidR="00054E7E" w:rsidRPr="00AF0A67" w:rsidSect="00C4088F">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54E7E" w:rsidRPr="00AF0A67" w:rsidRDefault="00054E7E" w:rsidP="00054E7E">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54E7E" w:rsidRPr="00AF0A67" w:rsidRDefault="00054E7E" w:rsidP="00054E7E">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54E7E" w:rsidRPr="00AF0A67" w:rsidRDefault="00054E7E" w:rsidP="00054E7E">
      <w:pPr>
        <w:tabs>
          <w:tab w:val="center" w:pos="1985"/>
          <w:tab w:val="center" w:pos="6946"/>
        </w:tabs>
        <w:rPr>
          <w:rFonts w:ascii="Times New Roman" w:hAnsi="Times New Roman"/>
          <w:b/>
          <w:bCs/>
          <w:sz w:val="24"/>
          <w:szCs w:val="24"/>
        </w:rPr>
      </w:pPr>
      <w:r>
        <w:rPr>
          <w:noProof/>
          <w:szCs w:val="20"/>
          <w:lang w:bidi="mr-IN"/>
        </w:rPr>
        <mc:AlternateContent>
          <mc:Choice Requires="wps">
            <w:drawing>
              <wp:anchor distT="4294967294" distB="4294967294" distL="114300" distR="114300" simplePos="0" relativeHeight="251734016" behindDoc="0" locked="0" layoutInCell="1" allowOverlap="1" wp14:anchorId="2579A93C" wp14:editId="475E1659">
                <wp:simplePos x="0" y="0"/>
                <wp:positionH relativeFrom="column">
                  <wp:posOffset>3354705</wp:posOffset>
                </wp:positionH>
                <wp:positionV relativeFrom="paragraph">
                  <wp:posOffset>19049</wp:posOffset>
                </wp:positionV>
                <wp:extent cx="1945640" cy="0"/>
                <wp:effectExtent l="0" t="0" r="16510" b="1905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62D5816" id="Straight Connector 124" o:spid="_x0000_s1026" style="position:absolute;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jB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0w0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DaGMEeAgAAOgQAAA4AAAAAAAAAAAAAAAAALgIAAGRycy9lMm9Eb2MueG1sUEsBAi0A&#10;FAAGAAgAAAAhAHRlhGnbAAAABwEAAA8AAAAAAAAAAAAAAAAAeAQAAGRycy9kb3ducmV2LnhtbFBL&#10;BQYAAAAABAAEAPMAAACABQ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054E7E" w:rsidRPr="00AF0A67" w:rsidRDefault="00054E7E" w:rsidP="00054E7E">
      <w:pPr>
        <w:tabs>
          <w:tab w:val="center" w:pos="2127"/>
          <w:tab w:val="center" w:pos="6946"/>
        </w:tabs>
        <w:rPr>
          <w:rFonts w:ascii="Times New Roman" w:hAnsi="Times New Roman"/>
          <w:b/>
          <w:bCs/>
          <w:szCs w:val="26"/>
        </w:rPr>
      </w:pPr>
      <w:r>
        <w:rPr>
          <w:noProof/>
          <w:szCs w:val="20"/>
          <w:lang w:bidi="mr-IN"/>
        </w:rPr>
        <mc:AlternateContent>
          <mc:Choice Requires="wps">
            <w:drawing>
              <wp:anchor distT="4294967294" distB="4294967294" distL="114300" distR="114300" simplePos="0" relativeHeight="251732992" behindDoc="0" locked="0" layoutInCell="1" allowOverlap="1" wp14:anchorId="7F8C2CF8" wp14:editId="3FA621BA">
                <wp:simplePos x="0" y="0"/>
                <wp:positionH relativeFrom="column">
                  <wp:posOffset>856615</wp:posOffset>
                </wp:positionH>
                <wp:positionV relativeFrom="paragraph">
                  <wp:posOffset>4444</wp:posOffset>
                </wp:positionV>
                <wp:extent cx="819150" cy="0"/>
                <wp:effectExtent l="0" t="0" r="19050"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A4397A9" id="Straight Connector 123" o:spid="_x0000_s1026" style="position:absolute;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Ei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CcGoSIeAgAAOQQAAA4AAAAAAAAAAAAAAAAALgIAAGRycy9lMm9Eb2MueG1sUEsBAi0AFAAG&#10;AAgAAAAhAO2qcGTYAAAABQEAAA8AAAAAAAAAAAAAAAAAeAQAAGRycy9kb3ducmV2LnhtbFBLBQYA&#10;AAAABAAEAPMAAAB9BQAAAAA=&#10;"/>
            </w:pict>
          </mc:Fallback>
        </mc:AlternateContent>
      </w:r>
      <w:r w:rsidRPr="00AF0A67">
        <w:rPr>
          <w:rFonts w:ascii="Times New Roman" w:hAnsi="Times New Roman"/>
          <w:b/>
          <w:bCs/>
          <w:szCs w:val="26"/>
        </w:rPr>
        <w:tab/>
      </w:r>
    </w:p>
    <w:p w:rsidR="00054E7E" w:rsidRPr="00AF0A67" w:rsidRDefault="00054E7E" w:rsidP="00054E7E">
      <w:pPr>
        <w:jc w:val="center"/>
        <w:outlineLvl w:val="0"/>
        <w:rPr>
          <w:rFonts w:ascii="Times New Roman" w:hAnsi="Times New Roman"/>
          <w:b/>
          <w:bCs/>
          <w:sz w:val="32"/>
          <w:szCs w:val="32"/>
          <w:lang w:val="pt-BR"/>
        </w:rPr>
      </w:pPr>
    </w:p>
    <w:p w:rsidR="00054E7E" w:rsidRPr="00AF0A67" w:rsidRDefault="00054E7E" w:rsidP="00054E7E">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54E7E" w:rsidRPr="00AF0A67" w:rsidRDefault="00054E7E" w:rsidP="00054E7E">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AE2AC2">
        <w:rPr>
          <w:rFonts w:ascii="Times New Roman" w:hAnsi="Times New Roman"/>
          <w:i/>
          <w:color w:val="000000"/>
        </w:rPr>
        <w:t>ĐT, ngày        tháng 9 năm 201</w:t>
      </w:r>
      <w:r w:rsidR="00A835F3">
        <w:rPr>
          <w:rFonts w:ascii="Times New Roman" w:hAnsi="Times New Roman"/>
          <w:i/>
          <w:color w:val="000000"/>
        </w:rPr>
        <w:t>9</w:t>
      </w:r>
      <w:r w:rsidRPr="00AF0A67">
        <w:rPr>
          <w:rFonts w:ascii="Times New Roman" w:hAnsi="Times New Roman"/>
          <w:i/>
          <w:color w:val="000000"/>
        </w:rPr>
        <w:t xml:space="preserve">               của Hiệu trưởng Trường Cao đẳng Lý Tự Trọng Thành phố Hồ Chí Minh)</w:t>
      </w:r>
    </w:p>
    <w:p w:rsidR="00054E7E" w:rsidRDefault="00054E7E" w:rsidP="00054E7E">
      <w:pPr>
        <w:spacing w:before="120" w:line="288" w:lineRule="auto"/>
        <w:jc w:val="both"/>
        <w:outlineLvl w:val="0"/>
        <w:rPr>
          <w:rFonts w:ascii="Times New Roman" w:hAnsi="Times New Roman"/>
          <w:b/>
          <w:bCs/>
          <w:sz w:val="26"/>
          <w:szCs w:val="26"/>
          <w:lang w:val="pt-BR"/>
        </w:rPr>
      </w:pPr>
    </w:p>
    <w:p w:rsidR="00054E7E" w:rsidRPr="00943523" w:rsidRDefault="00054E7E" w:rsidP="00054E7E">
      <w:pPr>
        <w:spacing w:before="120" w:line="288" w:lineRule="auto"/>
        <w:jc w:val="both"/>
        <w:outlineLvl w:val="0"/>
        <w:rPr>
          <w:rFonts w:ascii="Times New Roman" w:hAnsi="Times New Roman"/>
          <w:b/>
          <w:bCs/>
          <w:color w:val="FF0000"/>
          <w:sz w:val="26"/>
          <w:szCs w:val="26"/>
          <w:lang w:val="pt-BR"/>
        </w:rPr>
      </w:pPr>
      <w:r w:rsidRPr="00943523">
        <w:rPr>
          <w:rFonts w:ascii="Times New Roman" w:hAnsi="Times New Roman"/>
          <w:b/>
          <w:bCs/>
          <w:sz w:val="26"/>
          <w:szCs w:val="26"/>
          <w:lang w:val="pt-BR"/>
        </w:rPr>
        <w:t>Tên ngành, nghề</w:t>
      </w:r>
      <w:r w:rsidRPr="00943523">
        <w:rPr>
          <w:rFonts w:ascii="Times New Roman" w:hAnsi="Times New Roman"/>
          <w:sz w:val="26"/>
          <w:szCs w:val="26"/>
          <w:lang w:val="pt-BR"/>
        </w:rPr>
        <w:t xml:space="preserve">: </w:t>
      </w:r>
      <w:r w:rsidRPr="00943523">
        <w:rPr>
          <w:rFonts w:ascii="Times New Roman" w:hAnsi="Times New Roman"/>
          <w:b/>
          <w:sz w:val="26"/>
          <w:szCs w:val="26"/>
          <w:lang w:val="pt-BR"/>
        </w:rPr>
        <w:t>LẮP ĐẶT THIẾT BỊ LẠNH</w:t>
      </w:r>
    </w:p>
    <w:p w:rsidR="00054E7E" w:rsidRPr="00943523" w:rsidRDefault="00054E7E" w:rsidP="00054E7E">
      <w:pPr>
        <w:spacing w:before="120" w:line="288" w:lineRule="auto"/>
        <w:jc w:val="both"/>
        <w:outlineLvl w:val="0"/>
        <w:rPr>
          <w:rFonts w:ascii="Times New Roman" w:hAnsi="Times New Roman"/>
          <w:color w:val="FF0000"/>
          <w:sz w:val="26"/>
          <w:szCs w:val="26"/>
          <w:lang w:val="pt-BR"/>
        </w:rPr>
      </w:pPr>
      <w:r w:rsidRPr="00943523">
        <w:rPr>
          <w:rFonts w:ascii="Times New Roman" w:hAnsi="Times New Roman"/>
          <w:b/>
          <w:bCs/>
          <w:sz w:val="26"/>
          <w:szCs w:val="26"/>
          <w:lang w:val="pt-BR"/>
        </w:rPr>
        <w:t>Mã ngành, nghề</w:t>
      </w:r>
      <w:r w:rsidRPr="00943523">
        <w:rPr>
          <w:rFonts w:ascii="Times New Roman" w:hAnsi="Times New Roman"/>
          <w:sz w:val="26"/>
          <w:szCs w:val="26"/>
          <w:lang w:val="pt-BR"/>
        </w:rPr>
        <w:t>:</w:t>
      </w:r>
      <w:r>
        <w:rPr>
          <w:rFonts w:ascii="Times New Roman" w:hAnsi="Times New Roman"/>
          <w:sz w:val="26"/>
          <w:szCs w:val="26"/>
          <w:lang w:val="pt-BR"/>
        </w:rPr>
        <w:t xml:space="preserve"> </w:t>
      </w:r>
      <w:r w:rsidRPr="00943523">
        <w:rPr>
          <w:rFonts w:ascii="Times New Roman" w:hAnsi="Times New Roman"/>
          <w:b/>
          <w:sz w:val="26"/>
          <w:szCs w:val="26"/>
          <w:lang w:val="pt-BR"/>
        </w:rPr>
        <w:t>6520114</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Trình độ đào tạo</w:t>
      </w:r>
      <w:r w:rsidRPr="00943523">
        <w:rPr>
          <w:rFonts w:ascii="Times New Roman" w:hAnsi="Times New Roman"/>
          <w:sz w:val="26"/>
          <w:szCs w:val="26"/>
          <w:lang w:val="pt-BR"/>
        </w:rPr>
        <w:t>: Cao đẳng</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sz w:val="26"/>
          <w:szCs w:val="26"/>
          <w:lang w:val="pt-BR"/>
        </w:rPr>
        <w:t>Hình thức đào tạo:</w:t>
      </w:r>
      <w:r>
        <w:rPr>
          <w:rFonts w:ascii="Times New Roman" w:hAnsi="Times New Roman"/>
          <w:b/>
          <w:sz w:val="26"/>
          <w:szCs w:val="26"/>
          <w:lang w:val="pt-BR"/>
        </w:rPr>
        <w:t xml:space="preserve"> </w:t>
      </w:r>
      <w:r w:rsidRPr="00943523">
        <w:rPr>
          <w:rFonts w:ascii="Times New Roman" w:hAnsi="Times New Roman"/>
          <w:sz w:val="26"/>
          <w:szCs w:val="26"/>
          <w:lang w:val="pt-BR"/>
        </w:rPr>
        <w:t>Chính quy (Tín chỉ)</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Đối tượng tuyển sinh</w:t>
      </w:r>
      <w:r w:rsidRPr="00943523">
        <w:rPr>
          <w:rFonts w:ascii="Times New Roman" w:hAnsi="Times New Roman"/>
          <w:sz w:val="26"/>
          <w:szCs w:val="26"/>
          <w:lang w:val="pt-BR"/>
        </w:rPr>
        <w:t>: Tốt nghiệp THPT  hoặc  tương đương</w:t>
      </w:r>
    </w:p>
    <w:p w:rsidR="00054E7E" w:rsidRPr="00943523" w:rsidRDefault="00054E7E" w:rsidP="00054E7E">
      <w:pPr>
        <w:spacing w:before="120" w:line="288" w:lineRule="auto"/>
        <w:jc w:val="both"/>
        <w:outlineLvl w:val="0"/>
        <w:rPr>
          <w:rFonts w:ascii="Times New Roman" w:hAnsi="Times New Roman"/>
          <w:sz w:val="26"/>
          <w:szCs w:val="26"/>
          <w:lang w:val="pt-BR"/>
        </w:rPr>
      </w:pPr>
      <w:r w:rsidRPr="00943523">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2</w:t>
      </w:r>
      <w:r w:rsidR="00A835F3">
        <w:rPr>
          <w:rFonts w:ascii="Times New Roman" w:hAnsi="Times New Roman"/>
          <w:bCs/>
          <w:sz w:val="26"/>
          <w:szCs w:val="26"/>
          <w:lang w:val="pt-BR"/>
        </w:rPr>
        <w:t>,5</w:t>
      </w:r>
      <w:r w:rsidRPr="00943523">
        <w:rPr>
          <w:rFonts w:ascii="Times New Roman" w:hAnsi="Times New Roman"/>
          <w:bCs/>
          <w:sz w:val="26"/>
          <w:szCs w:val="26"/>
          <w:lang w:val="pt-BR"/>
        </w:rPr>
        <w:t xml:space="preserve"> năm</w:t>
      </w:r>
    </w:p>
    <w:p w:rsidR="00054E7E" w:rsidRPr="00943523" w:rsidRDefault="00054E7E" w:rsidP="00054E7E">
      <w:pPr>
        <w:spacing w:before="120" w:line="288" w:lineRule="auto"/>
        <w:jc w:val="both"/>
        <w:outlineLvl w:val="0"/>
        <w:rPr>
          <w:rFonts w:ascii="Times New Roman" w:hAnsi="Times New Roman"/>
          <w:b/>
          <w:bCs/>
          <w:sz w:val="26"/>
          <w:szCs w:val="26"/>
          <w:lang w:val="pt-BR"/>
        </w:rPr>
      </w:pPr>
      <w:r w:rsidRPr="00943523">
        <w:rPr>
          <w:rFonts w:ascii="Times New Roman" w:hAnsi="Times New Roman"/>
          <w:b/>
          <w:sz w:val="26"/>
          <w:szCs w:val="26"/>
          <w:lang w:val="pt-BR"/>
        </w:rPr>
        <w:t>1. Mục tiêu đào tạo</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1.1. Mục tiêu chung:</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Chính trị, đạo đức: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đường lối phát triển kinh tế của Đảng, thành tựu và định hướng phát triển công nghiệp hóa, hiện đại hóa đất nước;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ý thức, trách nhiệm trong việc phòng, chống tham nhũng và thực hành tiết kiệm chống lãng phí;</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lòng yêu nước, trung thành với sự nghiệp cách mạng của Đảng và lợi ích của đất nước;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đạo đức, yêu nghề và có lương tâm nghề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định của pháp luật, có ý thức tổ chức kỷ luật và tác phong công nghiệp, nghiêm túc, trung thực, cẩn thận, tỷ mỉ, chính xác;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chế học tập, có tinh thần tự học, tự nâng cao trình độ chuyên môn nghiệp vụ đáp ứng nhu cầu của công việc.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Thể chất, quốc phòng:</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Rèn luyện để có đủ sức khỏe để học tập, công tác lâu dài, sẵn sàng phục vụ sự nghiệp xây dựng và bảo vệ Tổ quốc;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dụng được một số phương pháp luyện tập và đạt kỹ năng cơ bản một số môn thể dục, thể thao như: Thể dục, điền kinh…;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Nêu được các kiến thức cơ bản về công tác quốc phòng toàn dân, dân quân tự vệ;</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Chấp hành kỷ luật và tinh thần cảnh giác cách mạng, sẵn sàng thực hiện nghĩa vụ quân sự bảo vệ Tổ quốc.</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1.2. Mục tiêu cụ thể:</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Kiến thức:</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xml:space="preserve">+ Trình bày được quy trình </w:t>
      </w:r>
      <w:r w:rsidRPr="00943523">
        <w:rPr>
          <w:rFonts w:ascii="Times New Roman" w:hAnsi="Times New Roman"/>
          <w:bCs/>
          <w:sz w:val="26"/>
          <w:szCs w:val="26"/>
          <w:lang w:val="pt-BR"/>
        </w:rPr>
        <w:t xml:space="preserve">bảo trì, bảo dưỡng </w:t>
      </w:r>
      <w:r w:rsidRPr="00943523">
        <w:rPr>
          <w:rFonts w:ascii="Times New Roman" w:hAnsi="Times New Roman"/>
          <w:sz w:val="26"/>
          <w:szCs w:val="26"/>
          <w:lang w:val="pt-BR"/>
        </w:rPr>
        <w:t>các thiết bị lạnh đạt yêu cầu kỹ thuật, công nghệ, đảm bảo an toàn cho người và thiết bị;</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những hiện tượng, nguyên nhân và cách kiểm tra, khắc phục sai hỏng trong lắp đặt các thiết bị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đặc tính kỹ thuật, so sánh được các thông số kỹ thuật của các chi tiết, cụm chi tiết, các thiết bị lạnh trong hệ thống máy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Biết được chức năng và phạm vi sử dụng của các thiết bị trong từng lĩnh vực.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Kỹ năng</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sz w:val="26"/>
          <w:szCs w:val="26"/>
          <w:lang w:val="pt-BR"/>
        </w:rPr>
        <w:t>+ Thực hiện</w:t>
      </w:r>
      <w:r w:rsidRPr="00943523">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bCs/>
          <w:sz w:val="26"/>
          <w:szCs w:val="26"/>
          <w:lang w:val="pt-BR"/>
        </w:rPr>
        <w:t xml:space="preserve">+ </w:t>
      </w:r>
      <w:r w:rsidRPr="00943523">
        <w:rPr>
          <w:rFonts w:ascii="Times New Roman" w:hAnsi="Times New Roman"/>
          <w:sz w:val="26"/>
          <w:szCs w:val="26"/>
          <w:lang w:val="pt-BR"/>
        </w:rPr>
        <w:t>Thực hiện</w:t>
      </w:r>
      <w:r w:rsidRPr="00943523">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xml:space="preserve">+ Hiệu chỉnh các thông số kỹ thuật của </w:t>
      </w:r>
      <w:r w:rsidRPr="00943523">
        <w:rPr>
          <w:rFonts w:ascii="Times New Roman" w:hAnsi="Times New Roman"/>
          <w:bCs/>
          <w:sz w:val="26"/>
          <w:szCs w:val="26"/>
          <w:lang w:val="pt-BR"/>
        </w:rPr>
        <w:t>các thiết bị lạnh</w:t>
      </w:r>
      <w:r w:rsidRPr="00943523">
        <w:rPr>
          <w:rFonts w:ascii="Times New Roman" w:hAnsi="Times New Roman"/>
          <w:sz w:val="26"/>
          <w:szCs w:val="26"/>
          <w:lang w:val="pt-BR"/>
        </w:rPr>
        <w:t xml:space="preserve"> đảm bảo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Tổ chức và điều hành được hoạt động của tổ, nhóm lắp đặt;</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Hướng dẫn được thợ dưới bậc và thợ phụ trong các công việc;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hành, khai thác các thiết bị lạnh an toàn đúng kỹ thuật;</w:t>
      </w:r>
    </w:p>
    <w:p w:rsidR="00054E7E" w:rsidRPr="00943523" w:rsidRDefault="00054E7E" w:rsidP="00054E7E">
      <w:pPr>
        <w:spacing w:line="288" w:lineRule="auto"/>
        <w:ind w:firstLine="540"/>
        <w:jc w:val="both"/>
        <w:outlineLvl w:val="0"/>
        <w:rPr>
          <w:rFonts w:ascii="Times New Roman" w:hAnsi="Times New Roman"/>
          <w:iCs/>
          <w:sz w:val="26"/>
          <w:szCs w:val="26"/>
          <w:lang w:val="pt-BR"/>
        </w:rPr>
      </w:pPr>
      <w:r w:rsidRPr="00943523">
        <w:rPr>
          <w:rFonts w:ascii="Times New Roman" w:hAnsi="Times New Roman"/>
          <w:sz w:val="26"/>
          <w:szCs w:val="26"/>
          <w:lang w:val="pt-BR"/>
        </w:rPr>
        <w:t>+ Sử dụng các trang bị bảo hộ an toàn đúng kỹ thuật, sơ cứu được nạn nhân khi xảy ra sự cố.</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1.3. Vị trí việc làm sau khi tốt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Khu công nghiệp, dịch vụ, chế biến, bảo quản nông sản và thực phẩm…;</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Các nhà máy chế tạo thiết bị lạnh, các doanh nghiệp thi công lắp đặt sửa chữa và bảo dưỡng thiết bị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Trong các tổ chức, cá nhân hoạt động trong lĩnh vực điện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Làm trưởng ca, trưởng nhóm trong trong lĩnh vực điện lạnh;</w:t>
      </w:r>
    </w:p>
    <w:p w:rsidR="00054E7E" w:rsidRDefault="00054E7E" w:rsidP="00054E7E">
      <w:pPr>
        <w:spacing w:line="288" w:lineRule="auto"/>
        <w:ind w:firstLine="540"/>
        <w:jc w:val="both"/>
        <w:outlineLvl w:val="0"/>
        <w:rPr>
          <w:rFonts w:ascii="Times New Roman" w:hAnsi="Times New Roman"/>
          <w:sz w:val="26"/>
          <w:szCs w:val="26"/>
          <w:lang w:val="pt-BR"/>
        </w:rPr>
      </w:pPr>
      <w:r w:rsidRPr="00943523">
        <w:rPr>
          <w:rFonts w:ascii="Times New Roman" w:hAnsi="Times New Roman"/>
          <w:sz w:val="26"/>
          <w:szCs w:val="26"/>
          <w:lang w:val="pt-BR"/>
        </w:rPr>
        <w:t xml:space="preserve">+ Tự học tập nâng cao trình độ, chuyên môn nghề nghiệp. </w:t>
      </w:r>
    </w:p>
    <w:p w:rsidR="00054E7E" w:rsidRPr="00943523" w:rsidRDefault="00054E7E" w:rsidP="00054E7E">
      <w:pPr>
        <w:spacing w:before="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lastRenderedPageBreak/>
        <w:t xml:space="preserve">2. Khối lượng kiến thức và thời gian khóa học: </w:t>
      </w:r>
    </w:p>
    <w:p w:rsidR="00054E7E" w:rsidRPr="00943523" w:rsidRDefault="00054E7E" w:rsidP="00054E7E">
      <w:pPr>
        <w:pStyle w:val="BodyText"/>
        <w:spacing w:before="120" w:after="0" w:line="288" w:lineRule="auto"/>
        <w:ind w:firstLine="284"/>
        <w:jc w:val="both"/>
        <w:rPr>
          <w:rFonts w:ascii="Times New Roman" w:hAnsi="Times New Roman"/>
          <w:b/>
          <w:sz w:val="26"/>
          <w:szCs w:val="26"/>
          <w:lang w:val="pt-BR"/>
        </w:rPr>
      </w:pPr>
      <w:r w:rsidRPr="00943523">
        <w:rPr>
          <w:rFonts w:ascii="Times New Roman" w:hAnsi="Times New Roman"/>
          <w:sz w:val="26"/>
          <w:szCs w:val="26"/>
          <w:lang w:val="pt-BR"/>
        </w:rPr>
        <w:t xml:space="preserve">- Số lượng học phần: </w:t>
      </w:r>
      <w:r w:rsidRPr="00943523">
        <w:rPr>
          <w:rFonts w:ascii="Times New Roman" w:hAnsi="Times New Roman"/>
          <w:b/>
          <w:sz w:val="26"/>
          <w:szCs w:val="26"/>
          <w:lang w:val="pt-BR"/>
        </w:rPr>
        <w:t>3</w:t>
      </w:r>
      <w:r w:rsidRPr="00943523">
        <w:rPr>
          <w:rFonts w:ascii="Times New Roman" w:hAnsi="Times New Roman"/>
          <w:b/>
          <w:sz w:val="26"/>
          <w:szCs w:val="26"/>
          <w:lang w:val="vi-VN"/>
        </w:rPr>
        <w:t>3</w:t>
      </w:r>
    </w:p>
    <w:p w:rsidR="00054E7E" w:rsidRPr="00943523" w:rsidRDefault="00054E7E" w:rsidP="00054E7E">
      <w:pPr>
        <w:pStyle w:val="BodyText"/>
        <w:spacing w:before="120" w:after="0" w:line="288" w:lineRule="auto"/>
        <w:ind w:firstLine="284"/>
        <w:jc w:val="both"/>
        <w:rPr>
          <w:rFonts w:ascii="Times New Roman" w:hAnsi="Times New Roman"/>
          <w:sz w:val="26"/>
          <w:szCs w:val="26"/>
          <w:u w:val="single"/>
          <w:lang w:val="pt-BR"/>
        </w:rPr>
      </w:pPr>
      <w:r w:rsidRPr="00943523">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943523">
        <w:rPr>
          <w:rFonts w:ascii="Times New Roman" w:hAnsi="Times New Roman"/>
          <w:b/>
          <w:sz w:val="26"/>
          <w:szCs w:val="26"/>
          <w:lang w:val="pt-BR"/>
        </w:rPr>
        <w:t>90</w:t>
      </w:r>
      <w:r>
        <w:rPr>
          <w:rFonts w:ascii="Times New Roman" w:hAnsi="Times New Roman"/>
          <w:b/>
          <w:sz w:val="26"/>
          <w:szCs w:val="26"/>
          <w:lang w:val="pt-BR"/>
        </w:rPr>
        <w:t xml:space="preserve"> </w:t>
      </w:r>
      <w:r w:rsidRPr="00943523">
        <w:rPr>
          <w:rFonts w:ascii="Times New Roman" w:hAnsi="Times New Roman"/>
          <w:sz w:val="26"/>
          <w:szCs w:val="26"/>
          <w:lang w:val="pt-BR"/>
        </w:rPr>
        <w:t>tín chỉ</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943523">
        <w:rPr>
          <w:rFonts w:ascii="Times New Roman" w:hAnsi="Times New Roman"/>
          <w:b/>
          <w:sz w:val="26"/>
          <w:szCs w:val="26"/>
          <w:lang w:val="pt-BR"/>
        </w:rPr>
        <w:t>4</w:t>
      </w:r>
      <w:r w:rsidRPr="00943523">
        <w:rPr>
          <w:rFonts w:ascii="Times New Roman" w:hAnsi="Times New Roman"/>
          <w:b/>
          <w:sz w:val="26"/>
          <w:szCs w:val="26"/>
          <w:lang w:val="vi-VN"/>
        </w:rPr>
        <w:t>50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các học phần chuyên môn: </w:t>
      </w:r>
      <w:r w:rsidRPr="00943523">
        <w:rPr>
          <w:rFonts w:ascii="Times New Roman" w:hAnsi="Times New Roman"/>
          <w:b/>
          <w:sz w:val="26"/>
          <w:szCs w:val="26"/>
          <w:lang w:val="pt-BR"/>
        </w:rPr>
        <w:t>1</w:t>
      </w:r>
      <w:r w:rsidRPr="00943523">
        <w:rPr>
          <w:rFonts w:ascii="Times New Roman" w:hAnsi="Times New Roman"/>
          <w:b/>
          <w:sz w:val="26"/>
          <w:szCs w:val="26"/>
          <w:lang w:val="vi-VN"/>
        </w:rPr>
        <w:t>5</w:t>
      </w:r>
      <w:r w:rsidRPr="00231797">
        <w:rPr>
          <w:rFonts w:ascii="Times New Roman" w:hAnsi="Times New Roman"/>
          <w:b/>
          <w:sz w:val="26"/>
          <w:szCs w:val="26"/>
          <w:lang w:val="pt-BR"/>
        </w:rPr>
        <w:t>6</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lý thuyết: </w:t>
      </w:r>
      <w:r w:rsidRPr="00943523">
        <w:rPr>
          <w:rFonts w:ascii="Times New Roman" w:hAnsi="Times New Roman"/>
          <w:b/>
          <w:sz w:val="26"/>
          <w:szCs w:val="26"/>
          <w:lang w:val="vi-VN"/>
        </w:rPr>
        <w:t>840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 xml:space="preserve">giờ; Thực hành, thực tập, thí nghiệm: </w:t>
      </w:r>
      <w:r w:rsidRPr="00943523">
        <w:rPr>
          <w:rFonts w:ascii="Times New Roman" w:hAnsi="Times New Roman"/>
          <w:b/>
          <w:sz w:val="26"/>
          <w:szCs w:val="26"/>
          <w:lang w:val="pt-BR"/>
        </w:rPr>
        <w:t>1</w:t>
      </w:r>
      <w:r w:rsidRPr="00943523">
        <w:rPr>
          <w:rFonts w:ascii="Times New Roman" w:hAnsi="Times New Roman"/>
          <w:b/>
          <w:sz w:val="26"/>
          <w:szCs w:val="26"/>
          <w:lang w:val="vi-VN"/>
        </w:rPr>
        <w:t>1</w:t>
      </w:r>
      <w:r>
        <w:rPr>
          <w:rFonts w:ascii="Times New Roman" w:hAnsi="Times New Roman"/>
          <w:b/>
          <w:sz w:val="26"/>
          <w:szCs w:val="26"/>
        </w:rPr>
        <w:t>4</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Thời gian khóa học:</w:t>
      </w:r>
      <w:r>
        <w:rPr>
          <w:rFonts w:ascii="Times New Roman" w:hAnsi="Times New Roman"/>
          <w:sz w:val="26"/>
          <w:szCs w:val="26"/>
          <w:lang w:val="pt-BR"/>
        </w:rPr>
        <w:t xml:space="preserve"> 2</w:t>
      </w:r>
      <w:r w:rsidRPr="00943523">
        <w:rPr>
          <w:rFonts w:ascii="Times New Roman" w:hAnsi="Times New Roman"/>
          <w:sz w:val="26"/>
          <w:szCs w:val="26"/>
          <w:lang w:val="pt-BR"/>
        </w:rPr>
        <w:t xml:space="preserve"> năm</w:t>
      </w:r>
    </w:p>
    <w:p w:rsidR="00054E7E" w:rsidRDefault="00054E7E" w:rsidP="00054E7E">
      <w:pPr>
        <w:spacing w:before="120" w:after="120" w:line="288" w:lineRule="auto"/>
        <w:jc w:val="both"/>
        <w:outlineLvl w:val="0"/>
        <w:rPr>
          <w:rFonts w:ascii="Times New Roman" w:hAnsi="Times New Roman"/>
          <w:b/>
          <w:iCs/>
          <w:sz w:val="26"/>
          <w:szCs w:val="26"/>
          <w:lang w:val="pt-BR"/>
        </w:rPr>
      </w:pPr>
    </w:p>
    <w:p w:rsidR="00054E7E" w:rsidRPr="00943523" w:rsidRDefault="00054E7E" w:rsidP="00054E7E">
      <w:pPr>
        <w:spacing w:before="120" w:after="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3. Nội dung chương trình: </w:t>
      </w:r>
    </w:p>
    <w:tbl>
      <w:tblPr>
        <w:tblW w:w="9440" w:type="dxa"/>
        <w:tblInd w:w="93" w:type="dxa"/>
        <w:tblLook w:val="04A0" w:firstRow="1" w:lastRow="0" w:firstColumn="1" w:lastColumn="0" w:noHBand="0" w:noVBand="1"/>
      </w:tblPr>
      <w:tblGrid>
        <w:gridCol w:w="1516"/>
        <w:gridCol w:w="2929"/>
        <w:gridCol w:w="899"/>
        <w:gridCol w:w="820"/>
        <w:gridCol w:w="924"/>
        <w:gridCol w:w="1529"/>
        <w:gridCol w:w="823"/>
      </w:tblGrid>
      <w:tr w:rsidR="00563040" w:rsidRPr="00563040" w:rsidTr="00563040">
        <w:trPr>
          <w:trHeight w:val="1140"/>
        </w:trPr>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Mã h</w:t>
            </w:r>
            <w:r w:rsidRPr="00563040">
              <w:rPr>
                <w:rFonts w:ascii="Arial" w:hAnsi="Arial" w:cs="Arial"/>
                <w:b/>
                <w:bCs/>
                <w:sz w:val="26"/>
                <w:szCs w:val="26"/>
                <w:lang w:bidi="mr-IN"/>
              </w:rPr>
              <w:t>ọ</w:t>
            </w:r>
            <w:r w:rsidRPr="00563040">
              <w:rPr>
                <w:rFonts w:ascii="Times New Roman" w:hAnsi="Times New Roman" w:cs="Times New Roman"/>
                <w:b/>
                <w:bCs/>
                <w:sz w:val="26"/>
                <w:szCs w:val="26"/>
                <w:lang w:bidi="mr-IN"/>
              </w:rPr>
              <w:t>c ph</w:t>
            </w:r>
            <w:r w:rsidRPr="00563040">
              <w:rPr>
                <w:rFonts w:ascii="Arial" w:hAnsi="Arial" w:cs="Arial"/>
                <w:b/>
                <w:bCs/>
                <w:sz w:val="26"/>
                <w:szCs w:val="26"/>
                <w:lang w:bidi="mr-IN"/>
              </w:rPr>
              <w:t>ầ</w:t>
            </w:r>
            <w:r w:rsidRPr="00563040">
              <w:rPr>
                <w:rFonts w:ascii="Times New Roman" w:hAnsi="Times New Roman" w:cs="Times New Roman"/>
                <w:b/>
                <w:bCs/>
                <w:sz w:val="26"/>
                <w:szCs w:val="26"/>
                <w:lang w:bidi="mr-IN"/>
              </w:rPr>
              <w:t>n</w:t>
            </w: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Tên môn học</w:t>
            </w:r>
          </w:p>
        </w:tc>
        <w:tc>
          <w:tcPr>
            <w:tcW w:w="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Số tín chỉ</w:t>
            </w:r>
          </w:p>
        </w:tc>
        <w:tc>
          <w:tcPr>
            <w:tcW w:w="4060" w:type="dxa"/>
            <w:gridSpan w:val="4"/>
            <w:tcBorders>
              <w:top w:val="single" w:sz="8" w:space="0" w:color="auto"/>
              <w:left w:val="nil"/>
              <w:bottom w:val="single" w:sz="8" w:space="0" w:color="auto"/>
              <w:right w:val="single" w:sz="8" w:space="0" w:color="000000"/>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Thời gian học tập ( giờ)</w:t>
            </w:r>
          </w:p>
        </w:tc>
      </w:tr>
      <w:tr w:rsidR="00563040" w:rsidRPr="00563040" w:rsidTr="00563040">
        <w:trPr>
          <w:trHeight w:val="390"/>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Tổng số</w:t>
            </w:r>
          </w:p>
        </w:tc>
        <w:tc>
          <w:tcPr>
            <w:tcW w:w="3240" w:type="dxa"/>
            <w:gridSpan w:val="3"/>
            <w:tcBorders>
              <w:top w:val="single" w:sz="8" w:space="0" w:color="auto"/>
              <w:left w:val="nil"/>
              <w:bottom w:val="single" w:sz="8" w:space="0" w:color="auto"/>
              <w:right w:val="single" w:sz="8" w:space="0" w:color="000000"/>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Trong đó</w:t>
            </w:r>
          </w:p>
        </w:tc>
      </w:tr>
      <w:tr w:rsidR="00563040" w:rsidRPr="00563040" w:rsidTr="00563040">
        <w:trPr>
          <w:trHeight w:val="1692"/>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820" w:type="dxa"/>
            <w:vMerge/>
            <w:tcBorders>
              <w:top w:val="nil"/>
              <w:left w:val="single" w:sz="8" w:space="0" w:color="auto"/>
              <w:bottom w:val="single" w:sz="8" w:space="0" w:color="000000"/>
              <w:right w:val="single" w:sz="8" w:space="0" w:color="auto"/>
            </w:tcBorders>
            <w:vAlign w:val="center"/>
            <w:hideMark/>
          </w:tcPr>
          <w:p w:rsidR="00563040" w:rsidRPr="00563040" w:rsidRDefault="00563040" w:rsidP="00563040">
            <w:pPr>
              <w:rPr>
                <w:rFonts w:ascii="Times New Roman" w:hAnsi="Times New Roman" w:cs="Times New Roman"/>
                <w:b/>
                <w:bCs/>
                <w:sz w:val="26"/>
                <w:szCs w:val="26"/>
                <w:lang w:bidi="mr-IN"/>
              </w:rPr>
            </w:pPr>
          </w:p>
        </w:tc>
        <w:tc>
          <w:tcPr>
            <w:tcW w:w="880" w:type="dxa"/>
            <w:tcBorders>
              <w:top w:val="nil"/>
              <w:left w:val="nil"/>
              <w:bottom w:val="single" w:sz="8" w:space="0" w:color="000000"/>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Lý thuyết</w:t>
            </w:r>
          </w:p>
        </w:tc>
        <w:tc>
          <w:tcPr>
            <w:tcW w:w="1540" w:type="dxa"/>
            <w:tcBorders>
              <w:top w:val="nil"/>
              <w:left w:val="nil"/>
              <w:bottom w:val="single" w:sz="8" w:space="0" w:color="000000"/>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Kiểm tra</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I</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Các môn học chung/ đại cương</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28</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510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202</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280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28</w:t>
            </w:r>
          </w:p>
        </w:tc>
      </w:tr>
      <w:tr w:rsidR="00563040" w:rsidRPr="00563040" w:rsidTr="00563040">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LLCT601</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Giáo dục Chính trị</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41</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29</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5</w:t>
            </w:r>
          </w:p>
        </w:tc>
      </w:tr>
      <w:tr w:rsidR="00563040" w:rsidRPr="00563040" w:rsidTr="00563040">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LLCT105</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Pháp luật</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KHCB105</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5</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51</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r>
      <w:tr w:rsidR="00563040" w:rsidRPr="00563040" w:rsidTr="00563040">
        <w:trPr>
          <w:trHeight w:val="6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KHCB107</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Giáo dục quốc phòng và An ninh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36</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35</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r>
      <w:tr w:rsidR="00563040" w:rsidRPr="00563040" w:rsidTr="00563040">
        <w:trPr>
          <w:trHeight w:val="4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CNTT101</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Tin học</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15</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58</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KHCB101</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Tiếng Anh 1</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KHCB102</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Tiếng Anh 2</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KHCB103</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Tiếng Anh 3</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KT101</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25</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5</w:t>
            </w:r>
          </w:p>
        </w:tc>
      </w:tr>
      <w:tr w:rsidR="00563040" w:rsidRPr="00563040" w:rsidTr="00563040">
        <w:trPr>
          <w:trHeight w:val="684"/>
        </w:trPr>
        <w:tc>
          <w:tcPr>
            <w:tcW w:w="150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jc w:val="cente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II</w:t>
            </w:r>
          </w:p>
        </w:tc>
        <w:tc>
          <w:tcPr>
            <w:tcW w:w="298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Các học phần chuyên môn ngành, nghề</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62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1500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480</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990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30</w:t>
            </w:r>
          </w:p>
        </w:tc>
      </w:tr>
      <w:tr w:rsidR="00563040" w:rsidRPr="00563040" w:rsidTr="00563040">
        <w:trPr>
          <w:trHeight w:val="390"/>
        </w:trPr>
        <w:tc>
          <w:tcPr>
            <w:tcW w:w="150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jc w:val="cente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II.1</w:t>
            </w:r>
          </w:p>
        </w:tc>
        <w:tc>
          <w:tcPr>
            <w:tcW w:w="298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 xml:space="preserve">Học phần cơ sở </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17</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285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213</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12</w:t>
            </w:r>
          </w:p>
        </w:tc>
      </w:tr>
      <w:tr w:rsidR="00563040" w:rsidRPr="00563040" w:rsidTr="00563040">
        <w:trPr>
          <w:trHeight w:val="372"/>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lang w:bidi="mr-IN"/>
              </w:rPr>
            </w:pPr>
            <w:r w:rsidRPr="00563040">
              <w:rPr>
                <w:rFonts w:ascii="Times New Roman" w:hAnsi="Times New Roman" w:cs="Times New Roman"/>
                <w:lang w:bidi="mr-IN"/>
              </w:rPr>
              <w:t>CK198</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Vẽ kỹ thuật</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DLANH103</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 xml:space="preserve">Cơ sở kỹ thuật điện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DLANH102</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 xml:space="preserve">Cơ sở nhiệt động kỹ thuật và truyền nhiệt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58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lastRenderedPageBreak/>
              <w:t>DLANH101</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An toàn lao động điện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DLANH111</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Trang bị điện hệ thống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DLANH104</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 xml:space="preserve">Điện tử cơ bản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CK199</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Gò - Hàn</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0</w:t>
            </w:r>
          </w:p>
        </w:tc>
      </w:tr>
      <w:tr w:rsidR="00563040" w:rsidRPr="00563040" w:rsidTr="00563040">
        <w:trPr>
          <w:trHeight w:val="348"/>
        </w:trPr>
        <w:tc>
          <w:tcPr>
            <w:tcW w:w="150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jc w:val="cente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 xml:space="preserve">II.2   </w:t>
            </w:r>
          </w:p>
        </w:tc>
        <w:tc>
          <w:tcPr>
            <w:tcW w:w="298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Học phần chuyên môn ngành</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37</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1080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170</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900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10</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DLANH107</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Đo lường Điện -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DLANH106</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color w:val="000000"/>
                <w:sz w:val="26"/>
                <w:szCs w:val="26"/>
                <w:lang w:bidi="mr-IN"/>
              </w:rPr>
            </w:pPr>
            <w:r w:rsidRPr="00563040">
              <w:rPr>
                <w:rFonts w:ascii="Times New Roman" w:hAnsi="Times New Roman" w:cs="Times New Roman"/>
                <w:color w:val="000000"/>
                <w:sz w:val="26"/>
                <w:szCs w:val="26"/>
                <w:lang w:bidi="mr-IN"/>
              </w:rPr>
              <w:t>Bơm - Quạt - Máy nén</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DLANH108</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 xml:space="preserve">Kỹ thuật điều hoà không khí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DLANH109</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Cơ sở kỹ thuật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DLANH126</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Thiết kế lắp đặt sơ bộ hệ thống máy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DLANH113</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lạnh cơ bản</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DLANH118</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trang bị điện hệ thống nhiệt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DLANH114</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hệ thống máy lạnh dân dụng và thương nghiệp</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DLANH116</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hệ thống máy lạnh công nghiệp</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DLANH115</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hệ thống điều hòa không khí cục bộ</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DLANH117</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hệ thống điều hòa không khí trung tâm</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DLANH119</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Đồ án 1</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DLANH120</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Đồ án 2</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DLANH125</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6</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270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270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r>
      <w:tr w:rsidR="00563040" w:rsidRPr="00563040" w:rsidTr="00563040">
        <w:trPr>
          <w:trHeight w:val="390"/>
        </w:trPr>
        <w:tc>
          <w:tcPr>
            <w:tcW w:w="150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jc w:val="cente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 xml:space="preserve">II. 3   </w:t>
            </w:r>
          </w:p>
        </w:tc>
        <w:tc>
          <w:tcPr>
            <w:tcW w:w="2980" w:type="dxa"/>
            <w:tcBorders>
              <w:top w:val="nil"/>
              <w:left w:val="single" w:sz="8" w:space="0" w:color="auto"/>
              <w:bottom w:val="single" w:sz="8" w:space="0" w:color="auto"/>
              <w:right w:val="nil"/>
            </w:tcBorders>
            <w:shd w:val="clear" w:color="auto" w:fill="auto"/>
            <w:vAlign w:val="center"/>
            <w:hideMark/>
          </w:tcPr>
          <w:p w:rsidR="00563040" w:rsidRPr="00563040" w:rsidRDefault="00563040" w:rsidP="00563040">
            <w:pPr>
              <w:rPr>
                <w:rFonts w:ascii="Times New Roman" w:hAnsi="Times New Roman" w:cs="Times New Roman"/>
                <w:b/>
                <w:bCs/>
                <w:i/>
                <w:iCs/>
                <w:sz w:val="26"/>
                <w:szCs w:val="26"/>
                <w:lang w:bidi="mr-IN"/>
              </w:rPr>
            </w:pPr>
            <w:r w:rsidRPr="00563040">
              <w:rPr>
                <w:rFonts w:ascii="Times New Roman" w:hAnsi="Times New Roman" w:cs="Times New Roman"/>
                <w:b/>
                <w:bCs/>
                <w:i/>
                <w:iCs/>
                <w:sz w:val="26"/>
                <w:szCs w:val="26"/>
                <w:lang w:bidi="mr-IN"/>
              </w:rPr>
              <w:t>Học phần tự chọn</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8</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135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97</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8</w:t>
            </w:r>
          </w:p>
        </w:tc>
      </w:tr>
      <w:tr w:rsidR="00563040" w:rsidRPr="00563040" w:rsidTr="00563040">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DLANH105</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Autocad</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DLANH112</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Kỹ thuật sấy</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DLANH123</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 xml:space="preserve">Điều hòa không khí Ô tô </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2(1/1)</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DLANH127</w:t>
            </w:r>
          </w:p>
        </w:tc>
        <w:tc>
          <w:tcPr>
            <w:tcW w:w="29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Times New Roman" w:hAnsi="Times New Roman" w:cs="Times New Roman"/>
                <w:sz w:val="26"/>
                <w:szCs w:val="26"/>
                <w:lang w:bidi="mr-IN"/>
              </w:rPr>
            </w:pPr>
            <w:r w:rsidRPr="00563040">
              <w:rPr>
                <w:rFonts w:ascii="Times New Roman" w:hAnsi="Times New Roman" w:cs="Times New Roman"/>
                <w:sz w:val="26"/>
                <w:szCs w:val="26"/>
                <w:lang w:bidi="mr-IN"/>
              </w:rPr>
              <w:t>Tự động hóa hệ thống lạnh</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rPr>
                <w:rFonts w:ascii="Calibri" w:hAnsi="Calibri" w:cs="Arial"/>
                <w:sz w:val="22"/>
                <w:szCs w:val="22"/>
                <w:lang w:bidi="mr-IN"/>
              </w:rPr>
            </w:pPr>
            <w:r w:rsidRPr="00563040">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sz w:val="26"/>
                <w:szCs w:val="26"/>
                <w:lang w:bidi="mr-IN"/>
              </w:rPr>
            </w:pPr>
            <w:r w:rsidRPr="00563040">
              <w:rPr>
                <w:rFonts w:ascii="Times New Roman" w:hAnsi="Times New Roman" w:cs="Times New Roman"/>
                <w:sz w:val="26"/>
                <w:szCs w:val="26"/>
                <w:lang w:bidi="mr-IN"/>
              </w:rPr>
              <w:t>2</w:t>
            </w:r>
          </w:p>
        </w:tc>
      </w:tr>
      <w:tr w:rsidR="00563040" w:rsidRPr="00563040" w:rsidTr="00563040">
        <w:trPr>
          <w:trHeight w:val="348"/>
        </w:trPr>
        <w:tc>
          <w:tcPr>
            <w:tcW w:w="44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2010</w:t>
            </w:r>
          </w:p>
        </w:tc>
        <w:tc>
          <w:tcPr>
            <w:tcW w:w="88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682</w:t>
            </w:r>
          </w:p>
        </w:tc>
        <w:tc>
          <w:tcPr>
            <w:tcW w:w="154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1270</w:t>
            </w:r>
          </w:p>
        </w:tc>
        <w:tc>
          <w:tcPr>
            <w:tcW w:w="820" w:type="dxa"/>
            <w:tcBorders>
              <w:top w:val="nil"/>
              <w:left w:val="nil"/>
              <w:bottom w:val="single" w:sz="8" w:space="0" w:color="auto"/>
              <w:right w:val="single" w:sz="8" w:space="0" w:color="auto"/>
            </w:tcBorders>
            <w:shd w:val="clear" w:color="auto" w:fill="auto"/>
            <w:vAlign w:val="center"/>
            <w:hideMark/>
          </w:tcPr>
          <w:p w:rsidR="00563040" w:rsidRPr="00563040" w:rsidRDefault="00563040" w:rsidP="00563040">
            <w:pPr>
              <w:jc w:val="center"/>
              <w:rPr>
                <w:rFonts w:ascii="Times New Roman" w:hAnsi="Times New Roman" w:cs="Times New Roman"/>
                <w:b/>
                <w:bCs/>
                <w:sz w:val="26"/>
                <w:szCs w:val="26"/>
                <w:lang w:bidi="mr-IN"/>
              </w:rPr>
            </w:pPr>
            <w:r w:rsidRPr="00563040">
              <w:rPr>
                <w:rFonts w:ascii="Times New Roman" w:hAnsi="Times New Roman" w:cs="Times New Roman"/>
                <w:b/>
                <w:bCs/>
                <w:sz w:val="26"/>
                <w:szCs w:val="26"/>
                <w:lang w:bidi="mr-IN"/>
              </w:rPr>
              <w:t>58</w:t>
            </w:r>
          </w:p>
        </w:tc>
      </w:tr>
    </w:tbl>
    <w:p w:rsidR="00054E7E" w:rsidRDefault="00054E7E" w:rsidP="00054E7E">
      <w:pPr>
        <w:spacing w:before="240"/>
        <w:jc w:val="both"/>
        <w:outlineLvl w:val="0"/>
        <w:rPr>
          <w:rFonts w:ascii="Times New Roman" w:hAnsi="Times New Roman"/>
          <w:b/>
          <w:sz w:val="26"/>
          <w:szCs w:val="26"/>
          <w:lang w:val="pt-BR"/>
        </w:rPr>
      </w:pPr>
    </w:p>
    <w:p w:rsidR="00054E7E"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060" w:type="dxa"/>
        <w:tblCellMar>
          <w:left w:w="0" w:type="dxa"/>
          <w:right w:w="0" w:type="dxa"/>
        </w:tblCellMar>
        <w:tblLook w:val="04A0" w:firstRow="1" w:lastRow="0" w:firstColumn="1" w:lastColumn="0" w:noHBand="0" w:noVBand="1"/>
      </w:tblPr>
      <w:tblGrid>
        <w:gridCol w:w="540"/>
        <w:gridCol w:w="1520"/>
        <w:gridCol w:w="3300"/>
        <w:gridCol w:w="580"/>
        <w:gridCol w:w="960"/>
        <w:gridCol w:w="1900"/>
        <w:gridCol w:w="1260"/>
      </w:tblGrid>
      <w:tr w:rsidR="00563040" w:rsidRPr="00563040" w:rsidTr="00563040">
        <w:trPr>
          <w:trHeight w:val="348"/>
        </w:trPr>
        <w:tc>
          <w:tcPr>
            <w:tcW w:w="540" w:type="dxa"/>
            <w:vMerge w:val="restart"/>
            <w:tcBorders>
              <w:top w:val="single" w:sz="8" w:space="0" w:color="auto"/>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TT</w:t>
            </w:r>
          </w:p>
        </w:tc>
        <w:tc>
          <w:tcPr>
            <w:tcW w:w="1520" w:type="dxa"/>
            <w:vMerge w:val="restart"/>
            <w:tcBorders>
              <w:top w:val="single" w:sz="8"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xml:space="preserve">Mã học </w:t>
            </w:r>
            <w:r w:rsidRPr="00563040">
              <w:rPr>
                <w:rFonts w:ascii="Times New Roman" w:hAnsi="Times New Roman" w:cs="Times New Roman"/>
                <w:b/>
                <w:bCs/>
              </w:rPr>
              <w:lastRenderedPageBreak/>
              <w:t>phần</w:t>
            </w:r>
          </w:p>
        </w:tc>
        <w:tc>
          <w:tcPr>
            <w:tcW w:w="3300" w:type="dxa"/>
            <w:vMerge w:val="restart"/>
            <w:tcBorders>
              <w:top w:val="single" w:sz="8" w:space="0" w:color="auto"/>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lastRenderedPageBreak/>
              <w:t>Tên Học phần</w:t>
            </w:r>
          </w:p>
        </w:tc>
        <w:tc>
          <w:tcPr>
            <w:tcW w:w="1540" w:type="dxa"/>
            <w:gridSpan w:val="2"/>
            <w:vMerge w:val="restart"/>
            <w:tcBorders>
              <w:top w:val="single" w:sz="8" w:space="0" w:color="auto"/>
              <w:left w:val="single" w:sz="8" w:space="0" w:color="auto"/>
              <w:bottom w:val="nil"/>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Số Tín chỉ</w:t>
            </w:r>
          </w:p>
        </w:tc>
        <w:tc>
          <w:tcPr>
            <w:tcW w:w="1900" w:type="dxa"/>
            <w:tcBorders>
              <w:top w:val="single" w:sz="8" w:space="0" w:color="auto"/>
              <w:left w:val="nil"/>
              <w:bottom w:val="nil"/>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Tên học phần</w:t>
            </w:r>
          </w:p>
        </w:tc>
        <w:tc>
          <w:tcPr>
            <w:tcW w:w="1260" w:type="dxa"/>
            <w:vMerge w:val="restart"/>
            <w:tcBorders>
              <w:top w:val="single" w:sz="8" w:space="0" w:color="auto"/>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Ghi chú</w:t>
            </w:r>
          </w:p>
        </w:tc>
      </w:tr>
      <w:tr w:rsidR="00563040" w:rsidRPr="00563040" w:rsidTr="00563040">
        <w:trPr>
          <w:trHeight w:val="510"/>
        </w:trPr>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c>
          <w:tcPr>
            <w:tcW w:w="0" w:type="auto"/>
            <w:gridSpan w:val="2"/>
            <w:vMerge/>
            <w:tcBorders>
              <w:top w:val="single" w:sz="8" w:space="0" w:color="auto"/>
              <w:left w:val="single" w:sz="8" w:space="0" w:color="auto"/>
              <w:bottom w:val="nil"/>
              <w:right w:val="single" w:sz="8" w:space="0" w:color="000000"/>
            </w:tcBorders>
            <w:vAlign w:val="center"/>
            <w:hideMark/>
          </w:tcPr>
          <w:p w:rsidR="00563040" w:rsidRPr="00563040" w:rsidRDefault="00563040">
            <w:pPr>
              <w:rPr>
                <w:rFonts w:ascii="Times New Roman" w:hAnsi="Times New Roman" w:cs="Times New Roman"/>
                <w:b/>
                <w:bCs/>
              </w:rPr>
            </w:pPr>
          </w:p>
        </w:tc>
        <w:tc>
          <w:tcPr>
            <w:tcW w:w="190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Học trước (a)</w:t>
            </w:r>
          </w:p>
        </w:tc>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r>
      <w:tr w:rsidR="00563040" w:rsidRPr="00563040" w:rsidTr="00563040">
        <w:trPr>
          <w:trHeight w:val="390"/>
        </w:trPr>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c>
          <w:tcPr>
            <w:tcW w:w="0" w:type="auto"/>
            <w:gridSpan w:val="2"/>
            <w:vMerge/>
            <w:tcBorders>
              <w:top w:val="single" w:sz="8" w:space="0" w:color="auto"/>
              <w:left w:val="single" w:sz="8" w:space="0" w:color="auto"/>
              <w:bottom w:val="nil"/>
              <w:right w:val="single" w:sz="8" w:space="0" w:color="000000"/>
            </w:tcBorders>
            <w:vAlign w:val="center"/>
            <w:hideMark/>
          </w:tcPr>
          <w:p w:rsidR="00563040" w:rsidRPr="00563040" w:rsidRDefault="00563040">
            <w:pPr>
              <w:rPr>
                <w:rFonts w:ascii="Times New Roman" w:hAnsi="Times New Roman" w:cs="Times New Roman"/>
                <w:b/>
                <w:bCs/>
              </w:rPr>
            </w:pP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Song hành (b)</w:t>
            </w:r>
          </w:p>
        </w:tc>
        <w:tc>
          <w:tcPr>
            <w:tcW w:w="0" w:type="auto"/>
            <w:vMerge/>
            <w:tcBorders>
              <w:top w:val="single" w:sz="8" w:space="0" w:color="auto"/>
              <w:left w:val="single" w:sz="8" w:space="0" w:color="auto"/>
              <w:bottom w:val="nil"/>
              <w:right w:val="single" w:sz="8" w:space="0" w:color="auto"/>
            </w:tcBorders>
            <w:vAlign w:val="center"/>
            <w:hideMark/>
          </w:tcPr>
          <w:p w:rsidR="00563040" w:rsidRPr="00563040" w:rsidRDefault="00563040">
            <w:pPr>
              <w:rPr>
                <w:rFonts w:ascii="Times New Roman" w:hAnsi="Times New Roman" w:cs="Times New Roman"/>
                <w:b/>
                <w:bCs/>
              </w:rPr>
            </w:pPr>
          </w:p>
        </w:tc>
      </w:tr>
      <w:tr w:rsidR="00563040" w:rsidRPr="00563040" w:rsidTr="00563040">
        <w:trPr>
          <w:trHeight w:val="36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Học kỳ 1</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16</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16</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LLCT101</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color w:val="FF0000"/>
              </w:rPr>
            </w:pPr>
            <w:r w:rsidRPr="00563040">
              <w:rPr>
                <w:rFonts w:ascii="Times New Roman" w:hAnsi="Times New Roman" w:cs="Times New Roman"/>
                <w:color w:val="FF0000"/>
              </w:rPr>
              <w:t>Chính trị</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(4,0,8)</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KHCB105</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rPr>
            </w:pPr>
            <w:r w:rsidRPr="00563040">
              <w:rPr>
                <w:rFonts w:ascii="Times New Roman" w:hAnsi="Times New Roman" w:cs="Times New Roman"/>
              </w:rPr>
              <w:t>Giáo dục thể chất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(0,2,1)</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73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KHCB107</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color w:val="FF0000"/>
              </w:rPr>
            </w:pPr>
            <w:r w:rsidRPr="00563040">
              <w:rPr>
                <w:rFonts w:ascii="Times New Roman" w:hAnsi="Times New Roman" w:cs="Times New Roman"/>
                <w:color w:val="FF0000"/>
              </w:rPr>
              <w:t>Giáo dục Quốc phòng-An ninh</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9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KT101</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Kỹ năng mềm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9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5</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CK199</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rPr>
            </w:pPr>
            <w:r w:rsidRPr="00563040">
              <w:rPr>
                <w:rFonts w:ascii="Times New Roman" w:hAnsi="Times New Roman" w:cs="Times New Roman"/>
              </w:rPr>
              <w:t>Thực tập Gò - Hàn</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(0,2,1)</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60"/>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Học kỳ 2</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21</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19</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54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6</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KHCB101</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color w:val="FF0000"/>
                <w:sz w:val="26"/>
                <w:szCs w:val="26"/>
              </w:rPr>
            </w:pPr>
            <w:r w:rsidRPr="00563040">
              <w:rPr>
                <w:rFonts w:ascii="Times New Roman" w:hAnsi="Times New Roman" w:cs="Times New Roman"/>
                <w:color w:val="FF0000"/>
                <w:sz w:val="26"/>
                <w:szCs w:val="26"/>
              </w:rPr>
              <w:t>Tiếng Anh 1</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color w:val="FF0000"/>
                <w:sz w:val="26"/>
                <w:szCs w:val="26"/>
              </w:rPr>
            </w:pPr>
            <w:r w:rsidRPr="00563040">
              <w:rPr>
                <w:rFonts w:ascii="Times New Roman" w:hAnsi="Times New Roman" w:cs="Times New Roman"/>
                <w:color w:val="FF0000"/>
                <w:sz w:val="26"/>
                <w:szCs w:val="26"/>
              </w:rPr>
              <w:t>3</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7</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CK198</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rPr>
            </w:pPr>
            <w:r w:rsidRPr="00563040">
              <w:rPr>
                <w:rFonts w:ascii="Times New Roman" w:hAnsi="Times New Roman" w:cs="Times New Roman"/>
              </w:rPr>
              <w:t>Vẽ kỹ thuật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54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8</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DLANH101</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An toàn lao động điện lạnh</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684"/>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9</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DLANH102</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Cơ sở Nhiệt động kỹ thuật và Truyền nhiệt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(4,0,8)</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54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10</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DLANH103</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rPr>
            </w:pPr>
            <w:r w:rsidRPr="00563040">
              <w:rPr>
                <w:rFonts w:ascii="Times New Roman" w:hAnsi="Times New Roman" w:cs="Times New Roman"/>
              </w:rPr>
              <w:t>Cơ sở Kỹ thuật điện</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(3,0,6)</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9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11</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DLANH111</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Trang bị điện hệ thống lạnh</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DLANH103(a)</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54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DLANH113</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Thực tập Lạnh cơ bản</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DLANH101(b)</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DLANH108</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rPr>
            </w:pPr>
            <w:r w:rsidRPr="00563040">
              <w:rPr>
                <w:rFonts w:ascii="Times New Roman" w:hAnsi="Times New Roman" w:cs="Times New Roman"/>
              </w:rPr>
              <w:t>Autocad</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Học kỳ 3</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23</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21</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14</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KHCB102</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color w:val="FF0000"/>
                <w:sz w:val="26"/>
                <w:szCs w:val="26"/>
              </w:rPr>
            </w:pPr>
            <w:r w:rsidRPr="00563040">
              <w:rPr>
                <w:rFonts w:ascii="Times New Roman" w:hAnsi="Times New Roman" w:cs="Times New Roman"/>
                <w:color w:val="FF0000"/>
                <w:sz w:val="26"/>
                <w:szCs w:val="26"/>
              </w:rPr>
              <w:t>Tiếng Anh 2</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color w:val="FF0000"/>
                <w:sz w:val="26"/>
                <w:szCs w:val="26"/>
              </w:rPr>
            </w:pPr>
            <w:r w:rsidRPr="00563040">
              <w:rPr>
                <w:rFonts w:ascii="Times New Roman" w:hAnsi="Times New Roman" w:cs="Times New Roman"/>
                <w:color w:val="FF0000"/>
                <w:sz w:val="26"/>
                <w:szCs w:val="26"/>
              </w:rPr>
              <w:t>3</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15</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LLCT105</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color w:val="FF0000"/>
              </w:rPr>
            </w:pPr>
            <w:r w:rsidRPr="00563040">
              <w:rPr>
                <w:rFonts w:ascii="Times New Roman" w:hAnsi="Times New Roman" w:cs="Times New Roman"/>
                <w:color w:val="FF0000"/>
              </w:rPr>
              <w:t>Pháp luật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16</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CNTT101</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color w:val="FF0000"/>
              </w:rPr>
            </w:pPr>
            <w:r w:rsidRPr="00563040">
              <w:rPr>
                <w:rFonts w:ascii="Times New Roman" w:hAnsi="Times New Roman" w:cs="Times New Roman"/>
                <w:color w:val="FF0000"/>
              </w:rPr>
              <w:t>Tin học</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17</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DLANH107</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Đo lường Điện - Lạnh</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18</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DLANH109</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both"/>
              <w:rPr>
                <w:rFonts w:ascii="Times New Roman" w:hAnsi="Times New Roman" w:cs="Times New Roman"/>
              </w:rPr>
            </w:pPr>
            <w:r w:rsidRPr="00563040">
              <w:rPr>
                <w:rFonts w:ascii="Times New Roman" w:hAnsi="Times New Roman" w:cs="Times New Roman"/>
              </w:rPr>
              <w:t>Cơ sở Kỹ thuật Lạnh</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(3,0,6)</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DLANH102 (a)</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684"/>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19</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DLANH114</w:t>
            </w:r>
          </w:p>
        </w:tc>
        <w:tc>
          <w:tcPr>
            <w:tcW w:w="3300" w:type="dxa"/>
            <w:tcBorders>
              <w:top w:val="nil"/>
              <w:left w:val="nil"/>
              <w:bottom w:val="single" w:sz="8" w:space="0" w:color="auto"/>
              <w:right w:val="single" w:sz="8" w:space="0" w:color="auto"/>
            </w:tcBorders>
            <w:shd w:val="clear" w:color="000000" w:fill="FFFFFF"/>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Thực tập hệ thống máy lạnh dân dụng và thương nghiệp</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73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DLANH118</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Thực tập trang bị điện HT nhiệt lạnh</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DLANH111(a)</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21</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DLANH119</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Đồ án 1</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(0,1,0)</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DLANH123</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Điều hòa không khí ôtô</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( 1,1,3)</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lastRenderedPageBreak/>
              <w:t>Học kỳ 4</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20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23</w:t>
            </w:r>
          </w:p>
        </w:tc>
        <w:tc>
          <w:tcPr>
            <w:tcW w:w="15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KHCB103</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color w:val="FF0000"/>
                <w:sz w:val="26"/>
                <w:szCs w:val="26"/>
              </w:rPr>
            </w:pPr>
            <w:r w:rsidRPr="00563040">
              <w:rPr>
                <w:rFonts w:ascii="Times New Roman" w:hAnsi="Times New Roman" w:cs="Times New Roman"/>
                <w:color w:val="FF0000"/>
                <w:sz w:val="26"/>
                <w:szCs w:val="26"/>
              </w:rPr>
              <w:t>Tiếng Anh 3</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2</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24</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DLANH108</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 xml:space="preserve">Kỹ thuật điều hoà không khí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(3,0,6)</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DLANH102 (a)</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25</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DLANH106</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Bơm - Quạt - Máy nén</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DLANH102 (a)</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26</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DLANH104</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 xml:space="preserve">Điện tử cơ bản </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684"/>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27</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DLANH126</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Thiết kế lắp đặt sơ bộ hệ thống máy lạnh</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(1,0,2)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DLANH102 (a)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684"/>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28</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DLANH115</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Thực tập hệ thống máy lạnh cục bộ</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684"/>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29</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DLANH117</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Thực tập hệ thống điều hòa không khí trung tâm</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684"/>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30</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DLANH116</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Thực tập hệ thống máy lạnh công nghiệp</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(0,3,2)</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372"/>
        </w:trPr>
        <w:tc>
          <w:tcPr>
            <w:tcW w:w="0" w:type="auto"/>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31</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DLANH120</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Đồ án 2</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(0,1,0)</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tự chọn</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372"/>
        </w:trPr>
        <w:tc>
          <w:tcPr>
            <w:tcW w:w="5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32</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DLANH112</w:t>
            </w:r>
          </w:p>
        </w:tc>
        <w:tc>
          <w:tcPr>
            <w:tcW w:w="3300" w:type="dxa"/>
            <w:tcBorders>
              <w:top w:val="nil"/>
              <w:left w:val="nil"/>
              <w:bottom w:val="single" w:sz="8" w:space="0" w:color="auto"/>
              <w:right w:val="single" w:sz="8" w:space="0" w:color="auto"/>
            </w:tcBorders>
            <w:shd w:val="clear" w:color="000000" w:fill="FFFFFF"/>
            <w:tcMar>
              <w:top w:w="15" w:type="dxa"/>
              <w:left w:w="15" w:type="dxa"/>
              <w:bottom w:w="0" w:type="dxa"/>
              <w:right w:w="15" w:type="dxa"/>
            </w:tcMar>
            <w:vAlign w:val="center"/>
            <w:hideMark/>
          </w:tcPr>
          <w:p w:rsidR="00563040" w:rsidRPr="00563040" w:rsidRDefault="00563040">
            <w:pPr>
              <w:rPr>
                <w:rFonts w:ascii="Times New Roman" w:hAnsi="Times New Roman" w:cs="Times New Roman"/>
                <w:sz w:val="26"/>
                <w:szCs w:val="26"/>
              </w:rPr>
            </w:pPr>
            <w:r w:rsidRPr="00563040">
              <w:rPr>
                <w:rFonts w:ascii="Times New Roman" w:hAnsi="Times New Roman" w:cs="Times New Roman"/>
                <w:sz w:val="26"/>
                <w:szCs w:val="26"/>
              </w:rPr>
              <w:t>Kỹ thuật sấy</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DLANH102 (a)</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33</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DLANH127</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Tự động hóa hệ thống lạnh</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(2,0,4)</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DLANH109 (a)</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Học kỳ 5</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6</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i/>
                <w:iCs/>
              </w:rPr>
            </w:pPr>
            <w:r w:rsidRPr="00563040">
              <w:rPr>
                <w:rFonts w:ascii="Times New Roman" w:hAnsi="Times New Roman" w:cs="Times New Roman"/>
                <w:i/>
                <w:iCs/>
              </w:rPr>
              <w:t>Học phần bắt buộc</w:t>
            </w:r>
          </w:p>
        </w:tc>
        <w:tc>
          <w:tcPr>
            <w:tcW w:w="0" w:type="auto"/>
            <w:gridSpan w:val="2"/>
            <w:tcBorders>
              <w:top w:val="single" w:sz="8" w:space="0" w:color="auto"/>
              <w:left w:val="nil"/>
              <w:bottom w:val="single" w:sz="8" w:space="0" w:color="auto"/>
              <w:right w:val="single" w:sz="8" w:space="0" w:color="000000"/>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6</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 </w:t>
            </w:r>
          </w:p>
        </w:tc>
      </w:tr>
      <w:tr w:rsidR="00563040" w:rsidRPr="00563040" w:rsidTr="00563040">
        <w:trPr>
          <w:trHeight w:val="372"/>
        </w:trPr>
        <w:tc>
          <w:tcPr>
            <w:tcW w:w="5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34</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DLANH125</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rPr>
                <w:rFonts w:ascii="Times New Roman" w:hAnsi="Times New Roman" w:cs="Times New Roman"/>
              </w:rPr>
            </w:pPr>
            <w:r w:rsidRPr="00563040">
              <w:rPr>
                <w:rFonts w:ascii="Times New Roman" w:hAnsi="Times New Roman" w:cs="Times New Roman"/>
              </w:rPr>
              <w:t>Thực tập tốt nghiệp</w:t>
            </w:r>
          </w:p>
        </w:tc>
        <w:tc>
          <w:tcPr>
            <w:tcW w:w="58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(0,6,0)</w:t>
            </w:r>
          </w:p>
        </w:tc>
        <w:tc>
          <w:tcPr>
            <w:tcW w:w="19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2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r>
      <w:tr w:rsidR="00563040" w:rsidRPr="00563040" w:rsidTr="00563040">
        <w:trPr>
          <w:trHeight w:val="372"/>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rPr>
            </w:pPr>
            <w:r w:rsidRPr="00563040">
              <w:rPr>
                <w:rFonts w:ascii="Times New Roman" w:hAnsi="Times New Roman" w:cs="Times New Roman"/>
              </w:rPr>
              <w:t> </w:t>
            </w:r>
          </w:p>
        </w:tc>
        <w:tc>
          <w:tcPr>
            <w:tcW w:w="15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sz w:val="26"/>
                <w:szCs w:val="26"/>
              </w:rPr>
            </w:pPr>
            <w:r w:rsidRPr="00563040">
              <w:rPr>
                <w:rFonts w:ascii="Times New Roman" w:hAnsi="Times New Roman" w:cs="Times New Roman"/>
                <w:sz w:val="26"/>
                <w:szCs w:val="26"/>
              </w:rPr>
              <w:t> </w:t>
            </w:r>
          </w:p>
        </w:tc>
        <w:tc>
          <w:tcPr>
            <w:tcW w:w="330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Tổng</w:t>
            </w:r>
          </w:p>
        </w:tc>
        <w:tc>
          <w:tcPr>
            <w:tcW w:w="154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563040" w:rsidRPr="00563040" w:rsidRDefault="00563040">
            <w:pPr>
              <w:jc w:val="center"/>
              <w:rPr>
                <w:rFonts w:ascii="Times New Roman" w:hAnsi="Times New Roman" w:cs="Times New Roman"/>
                <w:b/>
                <w:bCs/>
              </w:rPr>
            </w:pPr>
            <w:r w:rsidRPr="00563040">
              <w:rPr>
                <w:rFonts w:ascii="Times New Roman" w:hAnsi="Times New Roman" w:cs="Times New Roman"/>
                <w:b/>
                <w:bCs/>
              </w:rPr>
              <w:t>90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63040" w:rsidRPr="00563040" w:rsidRDefault="00563040">
            <w:pPr>
              <w:rPr>
                <w:rFonts w:ascii="Times New Roman" w:hAnsi="Times New Roman" w:cs="Times New Roman"/>
                <w:sz w:val="20"/>
                <w:szCs w:val="20"/>
              </w:rPr>
            </w:pPr>
            <w:r w:rsidRPr="00563040">
              <w:rPr>
                <w:rFonts w:ascii="Times New Roman" w:hAnsi="Times New Roman" w:cs="Times New Roman"/>
                <w:sz w:val="20"/>
                <w:szCs w:val="20"/>
              </w:rPr>
              <w:t> </w:t>
            </w:r>
          </w:p>
        </w:tc>
      </w:tr>
    </w:tbl>
    <w:p w:rsidR="00054E7E" w:rsidRPr="00943523" w:rsidRDefault="00563040"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 xml:space="preserve"> </w:t>
      </w:r>
      <w:r w:rsidR="00054E7E">
        <w:rPr>
          <w:rFonts w:ascii="Times New Roman" w:hAnsi="Times New Roman"/>
          <w:b/>
          <w:sz w:val="26"/>
          <w:szCs w:val="26"/>
          <w:lang w:val="pt-BR"/>
        </w:rPr>
        <w:t>5</w:t>
      </w:r>
      <w:r w:rsidR="00054E7E" w:rsidRPr="00943523">
        <w:rPr>
          <w:rFonts w:ascii="Times New Roman" w:hAnsi="Times New Roman"/>
          <w:b/>
          <w:sz w:val="26"/>
          <w:szCs w:val="26"/>
          <w:lang w:val="pt-BR"/>
        </w:rPr>
        <w:t>. Hướng dẫn sử dụng chương trình: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1</w:t>
      </w:r>
      <w:r w:rsidRPr="0038177B">
        <w:rPr>
          <w:rFonts w:ascii="Times New Roman" w:hAnsi="Times New Roman"/>
          <w:i/>
          <w:iCs/>
          <w:sz w:val="26"/>
          <w:szCs w:val="26"/>
          <w:lang w:val="pt-BR"/>
        </w:rPr>
        <w:t xml:space="preserve">. Hướng dẫn xác định nội dung và thời gian cho các hoạt động ngoại khóa:  </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2</w:t>
      </w:r>
      <w:r w:rsidRPr="0038177B">
        <w:rPr>
          <w:rFonts w:ascii="Times New Roman" w:hAnsi="Times New Roman"/>
          <w:i/>
          <w:iCs/>
          <w:sz w:val="26"/>
          <w:szCs w:val="26"/>
          <w:lang w:val="pt-BR"/>
        </w:rPr>
        <w:t>. Hướng dẫn kiểm tra hết học phần:</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3</w:t>
      </w:r>
      <w:r w:rsidRPr="0038177B">
        <w:rPr>
          <w:rFonts w:ascii="Times New Roman" w:hAnsi="Times New Roman"/>
          <w:i/>
          <w:iCs/>
          <w:sz w:val="26"/>
          <w:szCs w:val="26"/>
          <w:lang w:val="pt-BR"/>
        </w:rPr>
        <w:t>. Hướng dẫn xét công nhận tốt nghiệp:</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54E7E"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54E7E" w:rsidRPr="00456F99" w:rsidRDefault="00054E7E" w:rsidP="00054E7E">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054E7E" w:rsidRPr="0038177B" w:rsidRDefault="00054E7E" w:rsidP="00054E7E">
      <w:pPr>
        <w:spacing w:before="120"/>
        <w:ind w:firstLine="510"/>
        <w:jc w:val="both"/>
        <w:rPr>
          <w:rFonts w:ascii="Times New Roman" w:hAnsi="Times New Roman"/>
          <w:iCs/>
          <w:sz w:val="26"/>
          <w:szCs w:val="26"/>
          <w:lang w:val="pt-BR"/>
        </w:rPr>
      </w:pPr>
    </w:p>
    <w:p w:rsidR="00054E7E" w:rsidRPr="00943523" w:rsidRDefault="00054E7E" w:rsidP="00054E7E">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D2006F">
        <w:rPr>
          <w:rFonts w:ascii="Times New Roman" w:hAnsi="Times New Roman"/>
          <w:i/>
          <w:iCs/>
          <w:sz w:val="26"/>
          <w:szCs w:val="26"/>
          <w:lang w:val="pt-BR"/>
        </w:rPr>
        <w:t xml:space="preserve"> ngày       tháng       năm 2018</w:t>
      </w:r>
    </w:p>
    <w:p w:rsidR="00054E7E" w:rsidRDefault="00054E7E" w:rsidP="00054E7E">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bookmarkStart w:id="0" w:name="_GoBack"/>
      <w:bookmarkEnd w:id="0"/>
    </w:p>
    <w:sectPr w:rsidR="00054E7E" w:rsidSect="00C4088F">
      <w:footerReference w:type="default" r:id="rId10"/>
      <w:pgSz w:w="11906" w:h="16838" w:code="9"/>
      <w:pgMar w:top="851" w:right="1588" w:bottom="851" w:left="85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5F3" w:rsidRDefault="00A835F3" w:rsidP="00F972C8">
      <w:pPr>
        <w:rPr>
          <w:rFonts w:cs="Times New Roman"/>
        </w:rPr>
      </w:pPr>
      <w:r>
        <w:rPr>
          <w:rFonts w:cs="Times New Roman"/>
        </w:rPr>
        <w:separator/>
      </w:r>
    </w:p>
  </w:endnote>
  <w:endnote w:type="continuationSeparator" w:id="0">
    <w:p w:rsidR="00A835F3" w:rsidRDefault="00A835F3"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F3" w:rsidRDefault="00A835F3">
    <w:pPr>
      <w:pStyle w:val="Footer"/>
      <w:jc w:val="right"/>
    </w:pPr>
    <w:r>
      <w:fldChar w:fldCharType="begin"/>
    </w:r>
    <w:r>
      <w:instrText xml:space="preserve"> PAGE   \* MERGEFORMAT </w:instrText>
    </w:r>
    <w:r>
      <w:fldChar w:fldCharType="separate"/>
    </w:r>
    <w:r>
      <w:rPr>
        <w:noProof/>
      </w:rPr>
      <w:t>1</w:t>
    </w:r>
    <w:r>
      <w:rPr>
        <w:noProof/>
      </w:rPr>
      <w:fldChar w:fldCharType="end"/>
    </w:r>
  </w:p>
  <w:p w:rsidR="00A835F3" w:rsidRPr="00B33DD6" w:rsidRDefault="00A835F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F3" w:rsidRDefault="00A835F3">
    <w:pPr>
      <w:pStyle w:val="Footer"/>
      <w:jc w:val="right"/>
    </w:pPr>
    <w:r>
      <w:fldChar w:fldCharType="begin"/>
    </w:r>
    <w:r>
      <w:instrText xml:space="preserve"> PAGE   \* MERGEFORMAT </w:instrText>
    </w:r>
    <w:r>
      <w:fldChar w:fldCharType="separate"/>
    </w:r>
    <w:r w:rsidR="00C4088F">
      <w:rPr>
        <w:noProof/>
      </w:rPr>
      <w:t>7</w:t>
    </w:r>
    <w:r>
      <w:rPr>
        <w:noProof/>
      </w:rPr>
      <w:fldChar w:fldCharType="end"/>
    </w:r>
  </w:p>
  <w:p w:rsidR="00A835F3" w:rsidRDefault="00A835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5F3" w:rsidRDefault="00A835F3" w:rsidP="00F972C8">
      <w:pPr>
        <w:rPr>
          <w:rFonts w:cs="Times New Roman"/>
        </w:rPr>
      </w:pPr>
      <w:r>
        <w:rPr>
          <w:rFonts w:cs="Times New Roman"/>
        </w:rPr>
        <w:separator/>
      </w:r>
    </w:p>
  </w:footnote>
  <w:footnote w:type="continuationSeparator" w:id="0">
    <w:p w:rsidR="00A835F3" w:rsidRDefault="00A835F3"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2">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6">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7">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59">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1">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8">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9">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1">
    <w:nsid w:val="7B1358F4"/>
    <w:multiLevelType w:val="hybridMultilevel"/>
    <w:tmpl w:val="875E91E6"/>
    <w:lvl w:ilvl="0" w:tplc="07A21CAA">
      <w:start w:val="1"/>
      <w:numFmt w:val="upperRoman"/>
      <w:lvlText w:val="%1."/>
      <w:lvlJc w:val="right"/>
      <w:pPr>
        <w:ind w:left="643"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num>
  <w:num w:numId="4">
    <w:abstractNumId w:val="30"/>
  </w:num>
  <w:num w:numId="5">
    <w:abstractNumId w:val="56"/>
  </w:num>
  <w:num w:numId="6">
    <w:abstractNumId w:val="48"/>
  </w:num>
  <w:num w:numId="7">
    <w:abstractNumId w:val="22"/>
  </w:num>
  <w:num w:numId="8">
    <w:abstractNumId w:val="88"/>
  </w:num>
  <w:num w:numId="9">
    <w:abstractNumId w:val="15"/>
  </w:num>
  <w:num w:numId="10">
    <w:abstractNumId w:val="7"/>
  </w:num>
  <w:num w:numId="11">
    <w:abstractNumId w:val="68"/>
  </w:num>
  <w:num w:numId="12">
    <w:abstractNumId w:val="29"/>
  </w:num>
  <w:num w:numId="13">
    <w:abstractNumId w:val="5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93"/>
  </w:num>
  <w:num w:numId="17">
    <w:abstractNumId w:val="36"/>
  </w:num>
  <w:num w:numId="18">
    <w:abstractNumId w:val="19"/>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num>
  <w:num w:numId="21">
    <w:abstractNumId w:val="1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num>
  <w:num w:numId="24">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5"/>
  </w:num>
  <w:num w:numId="35">
    <w:abstractNumId w:val="82"/>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7"/>
  </w:num>
  <w:num w:numId="38">
    <w:abstractNumId w:val="5"/>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69"/>
  </w:num>
  <w:num w:numId="42">
    <w:abstractNumId w:val="62"/>
  </w:num>
  <w:num w:numId="43">
    <w:abstractNumId w:val="60"/>
  </w:num>
  <w:num w:numId="44">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51"/>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3"/>
  </w:num>
  <w:num w:numId="49">
    <w:abstractNumId w:val="55"/>
  </w:num>
  <w:num w:numId="50">
    <w:abstractNumId w:val="86"/>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9"/>
  </w:num>
  <w:num w:numId="54">
    <w:abstractNumId w:val="21"/>
  </w:num>
  <w:num w:numId="5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num>
  <w:num w:numId="60">
    <w:abstractNumId w:val="70"/>
  </w:num>
  <w:num w:numId="61">
    <w:abstractNumId w:val="17"/>
  </w:num>
  <w:num w:numId="62">
    <w:abstractNumId w:val="4"/>
  </w:num>
  <w:num w:numId="63">
    <w:abstractNumId w:val="64"/>
  </w:num>
  <w:num w:numId="64">
    <w:abstractNumId w:val="31"/>
  </w:num>
  <w:num w:numId="65">
    <w:abstractNumId w:val="84"/>
  </w:num>
  <w:num w:numId="66">
    <w:abstractNumId w:val="89"/>
  </w:num>
  <w:num w:numId="67">
    <w:abstractNumId w:val="2"/>
  </w:num>
  <w:num w:numId="68">
    <w:abstractNumId w:val="28"/>
  </w:num>
  <w:num w:numId="69">
    <w:abstractNumId w:val="72"/>
  </w:num>
  <w:num w:numId="70">
    <w:abstractNumId w:val="49"/>
  </w:num>
  <w:num w:numId="71">
    <w:abstractNumId w:val="39"/>
  </w:num>
  <w:num w:numId="72">
    <w:abstractNumId w:val="8"/>
  </w:num>
  <w:num w:numId="73">
    <w:abstractNumId w:val="94"/>
  </w:num>
  <w:num w:numId="74">
    <w:abstractNumId w:val="66"/>
  </w:num>
  <w:num w:numId="75">
    <w:abstractNumId w:val="23"/>
  </w:num>
  <w:num w:numId="76">
    <w:abstractNumId w:val="24"/>
  </w:num>
  <w:num w:numId="77">
    <w:abstractNumId w:val="71"/>
  </w:num>
  <w:num w:numId="78">
    <w:abstractNumId w:val="34"/>
  </w:num>
  <w:num w:numId="79">
    <w:abstractNumId w:val="40"/>
  </w:num>
  <w:num w:numId="80">
    <w:abstractNumId w:val="6"/>
  </w:num>
  <w:num w:numId="81">
    <w:abstractNumId w:val="32"/>
  </w:num>
  <w:num w:numId="82">
    <w:abstractNumId w:val="16"/>
  </w:num>
  <w:num w:numId="83">
    <w:abstractNumId w:val="10"/>
  </w:num>
  <w:num w:numId="84">
    <w:abstractNumId w:val="75"/>
  </w:num>
  <w:num w:numId="85">
    <w:abstractNumId w:val="25"/>
  </w:num>
  <w:num w:numId="86">
    <w:abstractNumId w:val="76"/>
  </w:num>
  <w:num w:numId="87">
    <w:abstractNumId w:val="26"/>
  </w:num>
  <w:num w:numId="88">
    <w:abstractNumId w:val="11"/>
  </w:num>
  <w:num w:numId="89">
    <w:abstractNumId w:val="54"/>
  </w:num>
  <w:num w:numId="90">
    <w:abstractNumId w:val="38"/>
  </w:num>
  <w:num w:numId="91">
    <w:abstractNumId w:val="18"/>
  </w:num>
  <w:num w:numId="92">
    <w:abstractNumId w:val="78"/>
  </w:num>
  <w:num w:numId="93">
    <w:abstractNumId w:val="90"/>
  </w:num>
  <w:num w:numId="94">
    <w:abstractNumId w:val="61"/>
  </w:num>
  <w:num w:numId="95">
    <w:abstractNumId w:val="27"/>
  </w:num>
  <w:num w:numId="96">
    <w:abstractNumId w:val="80"/>
  </w:num>
  <w:num w:numId="97">
    <w:abstractNumId w:val="58"/>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embedSystemFonts/>
  <w:hideSpellingErrors/>
  <w:hideGrammaticalErrors/>
  <w:activeWritingStyle w:appName="MSWord" w:lang="en-US" w:vendorID="64" w:dllVersion="6" w:nlCheck="1" w:checkStyle="0"/>
  <w:activeWritingStyle w:appName="MSWord" w:lang="es-ES" w:vendorID="64" w:dllVersion="6" w:nlCheck="1" w:checkStyle="0"/>
  <w:activeWritingStyle w:appName="MSWord" w:lang="fr-FR"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0019"/>
    <w:rsid w:val="00023ACB"/>
    <w:rsid w:val="00027080"/>
    <w:rsid w:val="00037562"/>
    <w:rsid w:val="000409B2"/>
    <w:rsid w:val="00047029"/>
    <w:rsid w:val="00052DAD"/>
    <w:rsid w:val="000547FF"/>
    <w:rsid w:val="00054E7E"/>
    <w:rsid w:val="00055086"/>
    <w:rsid w:val="000561DE"/>
    <w:rsid w:val="00056DD6"/>
    <w:rsid w:val="00057126"/>
    <w:rsid w:val="0006051B"/>
    <w:rsid w:val="000621F2"/>
    <w:rsid w:val="0006238A"/>
    <w:rsid w:val="00063587"/>
    <w:rsid w:val="00070503"/>
    <w:rsid w:val="00073708"/>
    <w:rsid w:val="000748EC"/>
    <w:rsid w:val="0008151C"/>
    <w:rsid w:val="00082B22"/>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D559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61D7"/>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3BA1"/>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1114"/>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B1663"/>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63040"/>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07D1"/>
    <w:rsid w:val="006142FC"/>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51C1"/>
    <w:rsid w:val="00687681"/>
    <w:rsid w:val="0069274C"/>
    <w:rsid w:val="00694DDE"/>
    <w:rsid w:val="00696DD7"/>
    <w:rsid w:val="006A0071"/>
    <w:rsid w:val="006A1976"/>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E430F"/>
    <w:rsid w:val="008F3799"/>
    <w:rsid w:val="008F61F9"/>
    <w:rsid w:val="008F73FB"/>
    <w:rsid w:val="009052B9"/>
    <w:rsid w:val="0091411E"/>
    <w:rsid w:val="00917027"/>
    <w:rsid w:val="00921FAA"/>
    <w:rsid w:val="00922957"/>
    <w:rsid w:val="00922AAE"/>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1D86"/>
    <w:rsid w:val="00974E7F"/>
    <w:rsid w:val="00981CCD"/>
    <w:rsid w:val="00986497"/>
    <w:rsid w:val="009876B6"/>
    <w:rsid w:val="00991F47"/>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012E2"/>
    <w:rsid w:val="00A1640F"/>
    <w:rsid w:val="00A16954"/>
    <w:rsid w:val="00A221CA"/>
    <w:rsid w:val="00A24936"/>
    <w:rsid w:val="00A2793F"/>
    <w:rsid w:val="00A27DB6"/>
    <w:rsid w:val="00A301BD"/>
    <w:rsid w:val="00A3263C"/>
    <w:rsid w:val="00A467F4"/>
    <w:rsid w:val="00A51A1A"/>
    <w:rsid w:val="00A56C62"/>
    <w:rsid w:val="00A64EDC"/>
    <w:rsid w:val="00A67340"/>
    <w:rsid w:val="00A67F81"/>
    <w:rsid w:val="00A757AF"/>
    <w:rsid w:val="00A80E77"/>
    <w:rsid w:val="00A835F3"/>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2AC2"/>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29E6"/>
    <w:rsid w:val="00B533EA"/>
    <w:rsid w:val="00B541AB"/>
    <w:rsid w:val="00B54D5C"/>
    <w:rsid w:val="00B560A6"/>
    <w:rsid w:val="00B64BA2"/>
    <w:rsid w:val="00B7474E"/>
    <w:rsid w:val="00B8274F"/>
    <w:rsid w:val="00B84A3B"/>
    <w:rsid w:val="00B861CE"/>
    <w:rsid w:val="00BA61B5"/>
    <w:rsid w:val="00BB3C34"/>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4088F"/>
    <w:rsid w:val="00C51E77"/>
    <w:rsid w:val="00C7138F"/>
    <w:rsid w:val="00C71E0B"/>
    <w:rsid w:val="00C75D48"/>
    <w:rsid w:val="00C75E72"/>
    <w:rsid w:val="00C763BD"/>
    <w:rsid w:val="00C8272F"/>
    <w:rsid w:val="00C8419F"/>
    <w:rsid w:val="00C8796B"/>
    <w:rsid w:val="00C90E1A"/>
    <w:rsid w:val="00C91337"/>
    <w:rsid w:val="00C93AF8"/>
    <w:rsid w:val="00C95A6A"/>
    <w:rsid w:val="00CA0BC1"/>
    <w:rsid w:val="00CA434D"/>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06F"/>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2A63"/>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E0FA6"/>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8920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00799557">
      <w:bodyDiv w:val="1"/>
      <w:marLeft w:val="0"/>
      <w:marRight w:val="0"/>
      <w:marTop w:val="0"/>
      <w:marBottom w:val="0"/>
      <w:divBdr>
        <w:top w:val="none" w:sz="0" w:space="0" w:color="auto"/>
        <w:left w:val="none" w:sz="0" w:space="0" w:color="auto"/>
        <w:bottom w:val="none" w:sz="0" w:space="0" w:color="auto"/>
        <w:right w:val="none" w:sz="0" w:space="0" w:color="auto"/>
      </w:divBdr>
    </w:div>
    <w:div w:id="1622028566">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26246870">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2FE44-6BDA-47EB-8293-F1DFDA542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2073</Words>
  <Characters>7719</Characters>
  <Application>Microsoft Office Word</Application>
  <DocSecurity>0</DocSecurity>
  <Lines>64</Lines>
  <Paragraphs>19</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3</cp:revision>
  <cp:lastPrinted>2017-12-21T07:33:00Z</cp:lastPrinted>
  <dcterms:created xsi:type="dcterms:W3CDTF">2019-04-11T17:07:00Z</dcterms:created>
  <dcterms:modified xsi:type="dcterms:W3CDTF">2019-04-11T17:11:00Z</dcterms:modified>
</cp:coreProperties>
</file>